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38" w:rsidRDefault="00B26070">
      <w:bookmarkStart w:id="0" w:name="_GoBack"/>
      <w:bookmarkEnd w:id="0"/>
      <w:r>
        <w:rPr>
          <w:noProof/>
        </w:rPr>
        <w:drawing>
          <wp:inline distT="0" distB="0" distL="0" distR="0">
            <wp:extent cx="47371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15 at 6.09.0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70" w:rsidRDefault="00B26070">
      <w:r>
        <w:rPr>
          <w:noProof/>
        </w:rPr>
        <w:lastRenderedPageBreak/>
        <w:drawing>
          <wp:inline distT="0" distB="0" distL="0" distR="0">
            <wp:extent cx="5943600" cy="6982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15 at 6.09.3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70" w:rsidRDefault="00B26070">
      <w:r>
        <w:t>Continue for the next 4 cycles of T</w:t>
      </w:r>
    </w:p>
    <w:tbl>
      <w:tblPr>
        <w:tblStyle w:val="TableGrid"/>
        <w:tblW w:w="7832" w:type="dxa"/>
        <w:tblInd w:w="1433" w:type="dxa"/>
        <w:tblLook w:val="04A0" w:firstRow="1" w:lastRow="0" w:firstColumn="1" w:lastColumn="0" w:noHBand="0" w:noVBand="1"/>
      </w:tblPr>
      <w:tblGrid>
        <w:gridCol w:w="1622"/>
        <w:gridCol w:w="3060"/>
        <w:gridCol w:w="3150"/>
      </w:tblGrid>
      <w:tr w:rsidR="00B26070" w:rsidTr="00B26070">
        <w:tc>
          <w:tcPr>
            <w:tcW w:w="1622" w:type="dxa"/>
          </w:tcPr>
          <w:p w:rsidR="00B26070" w:rsidRDefault="00B26070">
            <w:r>
              <w:t>2</w:t>
            </w:r>
            <w:r w:rsidRPr="00B26070">
              <w:rPr>
                <w:vertAlign w:val="superscript"/>
              </w:rPr>
              <w:t>nd</w:t>
            </w:r>
            <w:r>
              <w:t xml:space="preserve"> cycle</w:t>
            </w:r>
          </w:p>
        </w:tc>
        <w:tc>
          <w:tcPr>
            <w:tcW w:w="3060" w:type="dxa"/>
          </w:tcPr>
          <w:p w:rsidR="00B26070" w:rsidRDefault="00B26070"/>
        </w:tc>
        <w:tc>
          <w:tcPr>
            <w:tcW w:w="3150" w:type="dxa"/>
          </w:tcPr>
          <w:p w:rsidR="00B26070" w:rsidRDefault="00B26070"/>
        </w:tc>
      </w:tr>
      <w:tr w:rsidR="00B26070" w:rsidTr="00B26070">
        <w:tc>
          <w:tcPr>
            <w:tcW w:w="1622" w:type="dxa"/>
          </w:tcPr>
          <w:p w:rsidR="00B26070" w:rsidRDefault="00B26070">
            <w:r>
              <w:t>3</w:t>
            </w:r>
            <w:r w:rsidRPr="00B26070">
              <w:rPr>
                <w:vertAlign w:val="superscript"/>
              </w:rPr>
              <w:t>rd</w:t>
            </w:r>
            <w:r>
              <w:t xml:space="preserve"> cycle</w:t>
            </w:r>
          </w:p>
        </w:tc>
        <w:tc>
          <w:tcPr>
            <w:tcW w:w="3060" w:type="dxa"/>
          </w:tcPr>
          <w:p w:rsidR="00B26070" w:rsidRDefault="00B26070"/>
        </w:tc>
        <w:tc>
          <w:tcPr>
            <w:tcW w:w="3150" w:type="dxa"/>
          </w:tcPr>
          <w:p w:rsidR="00B26070" w:rsidRDefault="00B26070"/>
        </w:tc>
      </w:tr>
      <w:tr w:rsidR="00B26070" w:rsidTr="00B26070">
        <w:tc>
          <w:tcPr>
            <w:tcW w:w="1622" w:type="dxa"/>
          </w:tcPr>
          <w:p w:rsidR="00B26070" w:rsidRDefault="00B26070">
            <w:r>
              <w:t>4</w:t>
            </w:r>
            <w:r w:rsidRPr="00B26070">
              <w:rPr>
                <w:vertAlign w:val="superscript"/>
              </w:rPr>
              <w:t>th</w:t>
            </w:r>
            <w:r>
              <w:t xml:space="preserve"> cycle</w:t>
            </w:r>
          </w:p>
        </w:tc>
        <w:tc>
          <w:tcPr>
            <w:tcW w:w="3060" w:type="dxa"/>
          </w:tcPr>
          <w:p w:rsidR="00B26070" w:rsidRDefault="00B26070"/>
        </w:tc>
        <w:tc>
          <w:tcPr>
            <w:tcW w:w="3150" w:type="dxa"/>
          </w:tcPr>
          <w:p w:rsidR="00B26070" w:rsidRDefault="00B26070"/>
        </w:tc>
      </w:tr>
      <w:tr w:rsidR="00B26070" w:rsidTr="00B26070">
        <w:tc>
          <w:tcPr>
            <w:tcW w:w="1622" w:type="dxa"/>
          </w:tcPr>
          <w:p w:rsidR="00B26070" w:rsidRDefault="00B26070">
            <w:r>
              <w:t>5</w:t>
            </w:r>
            <w:r w:rsidRPr="00B26070">
              <w:rPr>
                <w:vertAlign w:val="superscript"/>
              </w:rPr>
              <w:t>th</w:t>
            </w:r>
            <w:r>
              <w:t xml:space="preserve"> cycle</w:t>
            </w:r>
          </w:p>
        </w:tc>
        <w:tc>
          <w:tcPr>
            <w:tcW w:w="3060" w:type="dxa"/>
          </w:tcPr>
          <w:p w:rsidR="00B26070" w:rsidRDefault="00B26070"/>
        </w:tc>
        <w:tc>
          <w:tcPr>
            <w:tcW w:w="3150" w:type="dxa"/>
          </w:tcPr>
          <w:p w:rsidR="00B26070" w:rsidRDefault="00B26070"/>
        </w:tc>
      </w:tr>
    </w:tbl>
    <w:p w:rsidR="00B26070" w:rsidRDefault="00B26070"/>
    <w:p w:rsidR="00B26070" w:rsidRDefault="00B26070">
      <w:r>
        <w:rPr>
          <w:noProof/>
        </w:rPr>
        <w:lastRenderedPageBreak/>
        <w:drawing>
          <wp:inline distT="0" distB="0" distL="0" distR="0" wp14:anchorId="2B1A3113" wp14:editId="26D973C1">
            <wp:extent cx="5182111" cy="561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2-15 at 6.09.5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601" cy="561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94300" cy="144230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2-15 at 6.10.1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372" cy="14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00"/>
        <w:gridCol w:w="3330"/>
        <w:gridCol w:w="3420"/>
      </w:tblGrid>
      <w:tr w:rsidR="00B26070" w:rsidTr="00B26070">
        <w:tc>
          <w:tcPr>
            <w:tcW w:w="900" w:type="dxa"/>
          </w:tcPr>
          <w:p w:rsidR="00B26070" w:rsidRDefault="00B26070">
            <w:r>
              <w:t>Clock</w:t>
            </w:r>
          </w:p>
        </w:tc>
        <w:tc>
          <w:tcPr>
            <w:tcW w:w="3330" w:type="dxa"/>
          </w:tcPr>
          <w:p w:rsidR="00B26070" w:rsidRDefault="00B26070"/>
        </w:tc>
        <w:tc>
          <w:tcPr>
            <w:tcW w:w="3420" w:type="dxa"/>
          </w:tcPr>
          <w:p w:rsidR="00B26070" w:rsidRDefault="00B26070"/>
        </w:tc>
      </w:tr>
      <w:tr w:rsidR="00B26070" w:rsidTr="00B26070">
        <w:tc>
          <w:tcPr>
            <w:tcW w:w="900" w:type="dxa"/>
          </w:tcPr>
          <w:p w:rsidR="00B26070" w:rsidRDefault="00B26070">
            <w:r>
              <w:t>A</w:t>
            </w:r>
          </w:p>
        </w:tc>
        <w:tc>
          <w:tcPr>
            <w:tcW w:w="3330" w:type="dxa"/>
          </w:tcPr>
          <w:p w:rsidR="00B26070" w:rsidRDefault="00B26070"/>
        </w:tc>
        <w:tc>
          <w:tcPr>
            <w:tcW w:w="3420" w:type="dxa"/>
          </w:tcPr>
          <w:p w:rsidR="00B26070" w:rsidRDefault="00B26070"/>
        </w:tc>
      </w:tr>
      <w:tr w:rsidR="00B26070" w:rsidTr="00B26070">
        <w:tc>
          <w:tcPr>
            <w:tcW w:w="900" w:type="dxa"/>
          </w:tcPr>
          <w:p w:rsidR="00B26070" w:rsidRDefault="00B26070">
            <w:r>
              <w:t>B</w:t>
            </w:r>
          </w:p>
        </w:tc>
        <w:tc>
          <w:tcPr>
            <w:tcW w:w="3330" w:type="dxa"/>
          </w:tcPr>
          <w:p w:rsidR="00B26070" w:rsidRDefault="00B26070"/>
        </w:tc>
        <w:tc>
          <w:tcPr>
            <w:tcW w:w="3420" w:type="dxa"/>
          </w:tcPr>
          <w:p w:rsidR="00B26070" w:rsidRDefault="00B26070"/>
        </w:tc>
      </w:tr>
    </w:tbl>
    <w:p w:rsidR="00B26070" w:rsidRDefault="00B26070"/>
    <w:sectPr w:rsidR="00B26070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70"/>
    <w:rsid w:val="00573C30"/>
    <w:rsid w:val="00784E84"/>
    <w:rsid w:val="00992B32"/>
    <w:rsid w:val="00B2607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7DD5F2-733D-7744-941C-2CABC9F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dcterms:created xsi:type="dcterms:W3CDTF">2018-02-15T23:20:00Z</dcterms:created>
  <dcterms:modified xsi:type="dcterms:W3CDTF">2018-02-15T23:20:00Z</dcterms:modified>
</cp:coreProperties>
</file>